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D2A9" w14:textId="77777777" w:rsidR="00E779EE" w:rsidRDefault="00E779EE" w:rsidP="00E779EE">
      <w:r>
        <w:t xml:space="preserve">Οι εισαγωγικές τοποθετήσεις από τον Υφυπουργό παρά τω </w:t>
      </w:r>
      <w:proofErr w:type="spellStart"/>
      <w:r>
        <w:t>Πρωθυπουργώ</w:t>
      </w:r>
      <w:proofErr w:type="spellEnd"/>
      <w:r>
        <w:t xml:space="preserve"> </w:t>
      </w:r>
    </w:p>
    <w:p w14:paraId="77659A12" w14:textId="77777777" w:rsidR="00E779EE" w:rsidRDefault="00E779EE" w:rsidP="00E779EE">
      <w:r>
        <w:t xml:space="preserve">και Κυβερνητικό Εκπρόσωπο Γιάννη Οικονόμου  </w:t>
      </w:r>
    </w:p>
    <w:p w14:paraId="0FD4AE56" w14:textId="77777777" w:rsidR="00E779EE" w:rsidRDefault="00E779EE" w:rsidP="00E779EE">
      <w:r>
        <w:t xml:space="preserve">και τον Υπουργό Υγείας Θάνο Πλεύρη </w:t>
      </w:r>
    </w:p>
    <w:p w14:paraId="6D30CE37" w14:textId="77777777" w:rsidR="00E779EE" w:rsidRDefault="00E779EE" w:rsidP="00E779EE">
      <w:r>
        <w:t xml:space="preserve">στην ενημέρωση των πολιτικών συντακτών </w:t>
      </w:r>
    </w:p>
    <w:p w14:paraId="0463FDEF" w14:textId="77777777" w:rsidR="00E779EE" w:rsidRDefault="00E779EE" w:rsidP="00E779EE">
      <w:r>
        <w:t xml:space="preserve">και των ανταποκριτών ξένου Τύπου </w:t>
      </w:r>
    </w:p>
    <w:p w14:paraId="0B11674F" w14:textId="77777777" w:rsidR="00E779EE" w:rsidRDefault="00E779EE" w:rsidP="00E779EE"/>
    <w:p w14:paraId="35B4FEFE" w14:textId="77777777" w:rsidR="00E779EE" w:rsidRDefault="00E779EE" w:rsidP="00E779EE">
      <w:r>
        <w:t xml:space="preserve">Καλημέρα σας. </w:t>
      </w:r>
    </w:p>
    <w:p w14:paraId="7BA72013" w14:textId="77777777" w:rsidR="00E779EE" w:rsidRDefault="00E779EE" w:rsidP="00E779EE"/>
    <w:p w14:paraId="558675E2" w14:textId="77777777" w:rsidR="00E779EE" w:rsidRDefault="00E779EE" w:rsidP="00E779EE">
      <w:r>
        <w:t xml:space="preserve">Καταρχάς υπάρχει δικαιολογημένη κόπωση στην κοινωνία, μια κόπωση που επιτείνεται, καθώς η μετάλλαξη «Όμικρον» δημιουργεί νέα δεδομένα. Όμως δεν υπάρχει άλλος δρόμος, από το να συνεχίσουμε μέχρι να εξουδετερώσουμε πλήρως τον ιό και να κάνουμε ό,τι καλύτερο μπορούμε. Αυτό σημαίνει να μη σταματάμε ποτέ την προσπάθεια. Η παραλλαγή «Όμικρον» θα εξαπλωθεί και στη χώρα μας. Αυτό είναι αναπόφευκτο. Εκείνο όμως που έχει σημασία, είναι τι κάνεις, πως αντιδράς απέναντι σε καταστάσεις που δεν μπορείς να αποφύγεις. </w:t>
      </w:r>
    </w:p>
    <w:p w14:paraId="2265380B" w14:textId="77777777" w:rsidR="00E779EE" w:rsidRDefault="00E779EE" w:rsidP="00E779EE"/>
    <w:p w14:paraId="2023C8C7" w14:textId="77777777" w:rsidR="00E779EE" w:rsidRDefault="00E779EE" w:rsidP="00E779EE">
      <w:r>
        <w:t xml:space="preserve">Η δική μας αντίδραση χαρακτηρίζεται από υπευθυνότητα απέναντι στην κοινωνία. Χαρακτηρίζεται από την αξιοποίηση της γνώσης που μας προσφέρουν οι ειδικοί και φυσικά από την αποτελεσματικότητα των παρεμβάσεων που αποφασίζουμε με συνέπεια και με αξιοπιστία που βασίζεται στις εισηγήσεις των ειδικών, με του οποίους συμπορευτήκαμε από την αρχή της πανδημίας. Έτσι θα κινηθούμε και το επόμενο διάστημα. </w:t>
      </w:r>
    </w:p>
    <w:p w14:paraId="17DA3869" w14:textId="77777777" w:rsidR="00E779EE" w:rsidRDefault="00E779EE" w:rsidP="00E779EE"/>
    <w:p w14:paraId="29B2DDE0" w14:textId="77777777" w:rsidR="00E779EE" w:rsidRDefault="00E779EE" w:rsidP="00E779EE">
      <w:r>
        <w:t xml:space="preserve">Θα κάνουμε και για την μετάλλαξη «Όμικρον» ό,τι απαιτείται προκειμένου να την αντιμετωπίσουμε με τον καλύτερο δυνατό τρόπο. Χωρίς πανικό, σταθμίζοντας όλα τα δεδομένα, ακούγοντας τις εισηγήσεις, αλλά και χωρίς εφησυχασμούς. </w:t>
      </w:r>
    </w:p>
    <w:p w14:paraId="4DF6AA06" w14:textId="77777777" w:rsidR="00E779EE" w:rsidRDefault="00E779EE" w:rsidP="00E779EE"/>
    <w:p w14:paraId="0AE5853F" w14:textId="77777777" w:rsidR="00E779EE" w:rsidRDefault="00E779EE" w:rsidP="00E779EE">
      <w:r>
        <w:t>Η περίοδος των Χριστουγέννων είναι πολύ σημαντική για λόγους θρησκευτικούς, κοινωνικούς, οικονομικούς. Προφανώς και ο κόσμος που είναι εμβολιασμένος, που τηρεί τα μέτρα, θα μπορέσει να επισκεφτεί τους δικούς του, θα μπορέσει να βγει στην αγορά, θα μπορέσει να διασκεδάσει, αξιοποιώντας πάντοτε το πλαίσιο μέτρων που έχουμε -τα μέτρα που θα κουβεντιάσουμε και σήμερα- βασιζόμενος στην εμβολιαστική κάλυψη, αξιοποιώντας τη δυνατότητα για τα τεστ και τον έλεγχο, τον οποίον συστήνουμε πριν να επισκεφτεί και κάνει δραστηριότητες σε χώρους συνωστισμού  και αμέσως μετά. Με αυτόν τον τρόπο θα έχουμε την καλύτερη δυνατή προσαρμογή στην κατάσταση, έτσι όπως διαμορφώνεται. Με τα δεδομένα που έχουμε στην διάθεσή μας και με τις εισηγήσεις της Επιτροπής, θα προχωρήσουμε στο επόμενο διάστημα.</w:t>
      </w:r>
    </w:p>
    <w:p w14:paraId="223565EE" w14:textId="77777777" w:rsidR="00E779EE" w:rsidRDefault="00E779EE" w:rsidP="00E779EE"/>
    <w:p w14:paraId="75941D18" w14:textId="77777777" w:rsidR="00E779EE" w:rsidRDefault="00E779EE" w:rsidP="00E779EE">
      <w:r>
        <w:t xml:space="preserve"> Στο σημείο αυτό θέλω να δώσω το λόγο στον Υπουργό Υγείας, τον κ. Πλεύρη, ο οποίος θα σας παρουσιάσει αναλυτικά τις αποφάσεις της Κυβέρνησης με βάση τις εισηγήσεις της Επιτροπής για το πως θα κινηθούμε το επόμενο διάστημα. Εισηγήσεις και μέτρα που δεν περιλαμβάνουν καθολικούς περιορισμούς και </w:t>
      </w:r>
      <w:proofErr w:type="spellStart"/>
      <w:r>
        <w:t>lockdown</w:t>
      </w:r>
      <w:proofErr w:type="spellEnd"/>
      <w:r>
        <w:t xml:space="preserve"> -πρέπει να το ξεκαθαρίσουμε αυτό- αλλά αναγκαία προσαρμογή της στρατηγικής μας στις απαιτήσεις, έτσι όπως διαμορφώνονται. </w:t>
      </w:r>
    </w:p>
    <w:p w14:paraId="4E2D266B" w14:textId="77777777" w:rsidR="00E779EE" w:rsidRDefault="00E779EE" w:rsidP="00E779EE"/>
    <w:p w14:paraId="3527A4B9" w14:textId="77777777" w:rsidR="00E779EE" w:rsidRDefault="00E779EE" w:rsidP="00E779EE">
      <w:r>
        <w:t xml:space="preserve">Καλημέρα και από μένα. </w:t>
      </w:r>
    </w:p>
    <w:p w14:paraId="4CE71C7B" w14:textId="77777777" w:rsidR="00E779EE" w:rsidRDefault="00E779EE" w:rsidP="00E779EE"/>
    <w:p w14:paraId="593C7B44" w14:textId="77777777" w:rsidR="00E779EE" w:rsidRDefault="00E779EE" w:rsidP="00E779EE">
      <w:r>
        <w:t xml:space="preserve">Αγαπητοί μου συμπολίτες, η χώρα μας βίωσε την ένταση του τέταρτου κύματος της «Δέλτα» και τις τελευταίες εβδομάδες βρισκόμασταν σε μία ύφεση, αλλά παράλληλα υπήρχε και η εξάπλωση της μετάλλαξης «Όμικρον», κυρίως σε άλλες χώρες. Όμως, η «Όμικρον» βρίσκεται και στη χώρα μας και συνεχώς παρακολουθούμε τα κρούσματα. </w:t>
      </w:r>
    </w:p>
    <w:p w14:paraId="0051BEB7" w14:textId="77777777" w:rsidR="00E779EE" w:rsidRDefault="00E779EE" w:rsidP="00E779EE"/>
    <w:p w14:paraId="5B0E323E" w14:textId="77777777" w:rsidR="00E779EE" w:rsidRDefault="00E779EE" w:rsidP="00E779EE">
      <w:r>
        <w:t xml:space="preserve">Μάλιστα, τις τελευταίες δύο μέρες, παρατηρείται μία αύξηση των κρουσμάτων, την οποία προσπαθούμε να αποκωδικοποιήσουμε αν σχετίζεται με τον συγχρωτισμό, τον οποίο υπάρχει, ή αν παράλληλα πίσω από τη «Δέλτα» υποκρύπτεται και η «Όμικρον» και άρα ενδεχομένως να έχουμε μια αύξηση αυτών των κρουσμάτων. </w:t>
      </w:r>
    </w:p>
    <w:p w14:paraId="4AAA6478" w14:textId="77777777" w:rsidR="00E779EE" w:rsidRDefault="00E779EE" w:rsidP="00E779EE"/>
    <w:p w14:paraId="05DD1FB2" w14:textId="77777777" w:rsidR="00E779EE" w:rsidRDefault="00E779EE" w:rsidP="00E779EE">
      <w:r>
        <w:t>Τα στοιχεία, τα οποία έχουμε για την «Όμικρον», αναφέρουν ότι στο σκέλος της μεταδοτικότητας είναι πάρα πολύ υψηλή. Στο σκέλος της νοσηρότητας, κατ’ αρχήν υπάρχουν κάποια αισιόδοξα μηνύματα, αλλά τις επόμενες 10 με 15 ημέρες θα έχουμε μία πιο σαφή εικόνα για να ξέρουμε ακριβώς την επιβάρυνση που μπορεί να προκαλέσει.</w:t>
      </w:r>
    </w:p>
    <w:p w14:paraId="0F15A9D0" w14:textId="77777777" w:rsidR="00E779EE" w:rsidRDefault="00E779EE" w:rsidP="00E779EE"/>
    <w:p w14:paraId="4D20423D" w14:textId="77777777" w:rsidR="00E779EE" w:rsidRDefault="00E779EE" w:rsidP="00E779EE">
      <w:r>
        <w:t xml:space="preserve">Ως εκ τούτου, έχει κριθεί επιτακτικό να ληφθούν μέτρα. Η χώρα μας έλαβε από την πρώτη στιγμή μέτρα- και πριν την έλευση της «Όμικρον»- και ήμασταν μάλιστα η χώρα που ανοίξαμε τον εμβολιασμό στους 3 μήνες, πάρα πολύ νωρίς, με αποτέλεσμα αυτή τη στιγμή να έχει αυξηθεί, και λόγω της </w:t>
      </w:r>
      <w:proofErr w:type="spellStart"/>
      <w:r>
        <w:t>υποχρεωτικότητας</w:t>
      </w:r>
      <w:proofErr w:type="spellEnd"/>
      <w:r>
        <w:t xml:space="preserve">, συνολικά η εμβολιαστική κάλυψη, φθάνοντας- με τον πληθυσμό, ο οποίος θα ολοκληρώσει τον εμβολιασμό του- στο 80% στον ενήλικο πληθυσμό και στο 70% στον γενικό πληθυσμό. </w:t>
      </w:r>
    </w:p>
    <w:p w14:paraId="699A0868" w14:textId="77777777" w:rsidR="00E779EE" w:rsidRDefault="00E779EE" w:rsidP="00E779EE"/>
    <w:p w14:paraId="55416D59" w14:textId="77777777" w:rsidR="00E779EE" w:rsidRDefault="00E779EE" w:rsidP="00E779EE">
      <w:r>
        <w:t xml:space="preserve">Παράλληλα, στην τρίτη δόση, ήδη άνω του 72% των ατόμων, που δικαιούνται να κάνουν την </w:t>
      </w:r>
      <w:proofErr w:type="spellStart"/>
      <w:r>
        <w:t>αναμηνηστική</w:t>
      </w:r>
      <w:proofErr w:type="spellEnd"/>
      <w:r>
        <w:t xml:space="preserve"> δόση, έχουν κλείσει ραντεβού. Αυτό μας κάνει αισιόδοξους ότι πλέον θωρακιζόμαστε εμβολιαστικά, καθώς όλες οι μελέτες δείχνουν ότι η αναμνηστική δόση λειτουργεί πολύ αποτρεπτικά για τη μετάλλαξη «Όμικρον».</w:t>
      </w:r>
    </w:p>
    <w:p w14:paraId="4A0CDAEE" w14:textId="77777777" w:rsidR="00E779EE" w:rsidRDefault="00E779EE" w:rsidP="00E779EE"/>
    <w:p w14:paraId="6A37B001" w14:textId="77777777" w:rsidR="00E779EE" w:rsidRDefault="00E779EE" w:rsidP="00E779EE">
      <w:r>
        <w:t>Εχθές συνήλθε η Επιτροπή των Εμπειρογνωμόνων, προκειμένου να μας εισηγηθεί μέτρα τα οποία αφορούν δύο στάδια. Το ένα στάδιο είναι από αύριο έως και τις 2 Ιανουαρίου και το επόμενο στάδιο αφορά από τις 3 Ιανουαρίου και μετά.</w:t>
      </w:r>
    </w:p>
    <w:p w14:paraId="75680481" w14:textId="77777777" w:rsidR="00E779EE" w:rsidRDefault="00E779EE" w:rsidP="00E779EE"/>
    <w:p w14:paraId="3281C984" w14:textId="77777777" w:rsidR="00E779EE" w:rsidRDefault="00E779EE" w:rsidP="00E779EE">
      <w:r>
        <w:t>Η Επιτροπή θα συνέλθει εκ νέου τη Δευτέρα 27 Δεκεμβρίου, προκειμένου να αξιολογήσει τα νέα δεδομένα, καθώς θα παρακολουθούμε καθημερινά τα κρούσματα για να μπορούμε να εκτιμούμε την εξάπλωση που μπορεί να έχει η «Όμικρον». Επομένως στις 27/12 θα υπάρξει πλήρης αποκωδικοποίηση των μέτρων από τις 3 Ιανουαρίου και μετά και εάν και εφόσον χρειαστεί να ληφθούν μέτρα και πριν τις 3 Ιανουαρίου.</w:t>
      </w:r>
    </w:p>
    <w:p w14:paraId="381CA226" w14:textId="77777777" w:rsidR="00E779EE" w:rsidRDefault="00E779EE" w:rsidP="00E779EE"/>
    <w:p w14:paraId="3D855370" w14:textId="77777777" w:rsidR="00E779EE" w:rsidRDefault="00E779EE" w:rsidP="00E779EE">
      <w:r>
        <w:t>Από αύριο, 6:00 η ώρα το πρωί, ισχύουν τα ακόλουθα μέτρα:</w:t>
      </w:r>
    </w:p>
    <w:p w14:paraId="3EDEBC0A" w14:textId="77777777" w:rsidR="00E779EE" w:rsidRDefault="00E779EE" w:rsidP="00E779EE"/>
    <w:p w14:paraId="01E0A8FF" w14:textId="77777777" w:rsidR="00E779EE" w:rsidRDefault="00E779EE" w:rsidP="00E779EE">
      <w:r>
        <w:t xml:space="preserve">Η μάσκα θα είναι υποχρεωτική σε όλους τους εσωτερικούς και εξωτερικούς χώρους. Πλέον, επειδή υπάρχει μεγάλη κινητικότητα στις εορτές και ο συγχρωτισμός είναι μεγάλος και στους εξωτερικούς χώρους, δικαιολογείται </w:t>
      </w:r>
      <w:proofErr w:type="spellStart"/>
      <w:r>
        <w:t>απόλυτως</w:t>
      </w:r>
      <w:proofErr w:type="spellEnd"/>
      <w:r>
        <w:t xml:space="preserve"> η υποχρεωτική χρήση της. Και αυτό αφορά και το σκέλος των κλειστών χώρων που σχετίζονται με τη διασκέδαση ή τα γυμναστήρια. </w:t>
      </w:r>
    </w:p>
    <w:p w14:paraId="22BFFE8D" w14:textId="77777777" w:rsidR="00E779EE" w:rsidRDefault="00E779EE" w:rsidP="00E779EE"/>
    <w:p w14:paraId="3A953EBE" w14:textId="77777777" w:rsidR="00E779EE" w:rsidRDefault="00E779EE" w:rsidP="00E779EE">
      <w:r>
        <w:t xml:space="preserve">Πάντοτε, βέβαια, στο βαθμό που δεν είναι απαραίτητη η απουσία της μάσκας, όπως συμβαίνει στην εστίαση. Ακόμα, όμως, και για να εισέλθεις στον χώρο, να πας στο τραπέζι σου και γενικότερα στο βαθμό που δεν πιέζεσαι, υπάρχει ισχυρή σύσταση να χρησιμοποιείται η μάσκα. </w:t>
      </w:r>
    </w:p>
    <w:p w14:paraId="0A94CF80" w14:textId="77777777" w:rsidR="00E779EE" w:rsidRDefault="00E779EE" w:rsidP="00E779EE"/>
    <w:p w14:paraId="09E91820" w14:textId="77777777" w:rsidR="00E779EE" w:rsidRDefault="00E779EE" w:rsidP="00E779EE">
      <w:r>
        <w:t xml:space="preserve">Άρα υποχρεωτική χρήση μάσκας και στους εσωτερικούς και στους εξωτερικούς χώρους. Ειδικά για τους κλειστούς χώρους των σούπερ </w:t>
      </w:r>
      <w:proofErr w:type="spellStart"/>
      <w:r>
        <w:t>μάρκετ</w:t>
      </w:r>
      <w:proofErr w:type="spellEnd"/>
      <w:r>
        <w:t xml:space="preserve"> και των Μέσων Μαζικής </w:t>
      </w:r>
      <w:proofErr w:type="spellStart"/>
      <w:r>
        <w:t>Mεταφοράς</w:t>
      </w:r>
      <w:proofErr w:type="spellEnd"/>
      <w:r>
        <w:t xml:space="preserve"> είναι υποχρεωτική η χρήση διπλής μάσκας ή μάσκας υψηλής προστασίας Ν95. </w:t>
      </w:r>
    </w:p>
    <w:p w14:paraId="4E4F470F" w14:textId="77777777" w:rsidR="00E779EE" w:rsidRDefault="00E779EE" w:rsidP="00E779EE"/>
    <w:p w14:paraId="5265F692" w14:textId="77777777" w:rsidR="00E779EE" w:rsidRDefault="00E779EE" w:rsidP="00E779EE">
      <w:r>
        <w:t xml:space="preserve">Απαγορεύονται οι δημόσιες ψυχαγωγικές εκδηλώσεις των Χριστουγέννων και των εορτών. Οι συγκεκριμένες εκδηλώσεις, οι οποίες ήταν να γίνουν από τους δήμους, δεν θα πραγματοποιηθούν. </w:t>
      </w:r>
    </w:p>
    <w:p w14:paraId="2CB11D00" w14:textId="77777777" w:rsidR="00E779EE" w:rsidRDefault="00E779EE" w:rsidP="00E779EE"/>
    <w:p w14:paraId="21B25A4D" w14:textId="77777777" w:rsidR="00E779EE" w:rsidRDefault="00E779EE" w:rsidP="00E779EE">
      <w:r>
        <w:t xml:space="preserve">Οι επισκέπτες οι οποίοι εισέρχονται στην Ελλάδα, πέρα από την </w:t>
      </w:r>
      <w:proofErr w:type="spellStart"/>
      <w:r>
        <w:t>υποχρεωτικότητα</w:t>
      </w:r>
      <w:proofErr w:type="spellEnd"/>
      <w:r>
        <w:t xml:space="preserve"> που έχουνε για το PCR 72 ωρών ή </w:t>
      </w:r>
      <w:proofErr w:type="spellStart"/>
      <w:r>
        <w:t>rapid</w:t>
      </w:r>
      <w:proofErr w:type="spellEnd"/>
      <w:r>
        <w:t xml:space="preserve"> 24 ωρών, επειδή έχουμε δείγματα ότι σε πολλούς εμφανίζεται η νόσος μετά από το συγκεκριμένο PCR  ή το </w:t>
      </w:r>
      <w:proofErr w:type="spellStart"/>
      <w:r>
        <w:t>rapid</w:t>
      </w:r>
      <w:proofErr w:type="spellEnd"/>
      <w:r>
        <w:t xml:space="preserve">, υπάρχει ισχυρή σύσταση να επαναλαμβάνουν το τεστ τη δεύτερη και την τέταρτη μέρα από την είσοδο τους στην χώρα, ώστε να μπορούμε να παρακολουθούμε αν έχουν νοσήσει. </w:t>
      </w:r>
    </w:p>
    <w:p w14:paraId="523EF285" w14:textId="77777777" w:rsidR="00E779EE" w:rsidRDefault="00E779EE" w:rsidP="00E779EE"/>
    <w:p w14:paraId="53EABB25" w14:textId="77777777" w:rsidR="00E779EE" w:rsidRDefault="00E779EE" w:rsidP="00E779EE">
      <w:r>
        <w:t xml:space="preserve">Παραμένει ισχυρή σύσταση για τεστ πριν από κάθε κοινωνική εκδήλωση. Γνωρίζουμε όλοι ότι αυτές τις μέρες θα βγούμε. Τα στοιχεία που δείχνουν την αύξηση των κρουσμάτων τις δυο τελευταίες μέρες, αφορούν κυρίως μικρότερες ηλικίες, πράγμα που μας κάνει με βεβαιότητα να θεωρήσουμε ότι αυτό συνδυάζεται με την διασκέδαση. </w:t>
      </w:r>
    </w:p>
    <w:p w14:paraId="6F1A6AAE" w14:textId="77777777" w:rsidR="00E779EE" w:rsidRDefault="00E779EE" w:rsidP="00E779EE"/>
    <w:p w14:paraId="637B9928" w14:textId="77777777" w:rsidR="00E779EE" w:rsidRDefault="00E779EE" w:rsidP="00E779EE">
      <w:r>
        <w:t xml:space="preserve">Άρα, θα πρέπει να γίνεται τεστ ως σύσταση, όσο περισσότερο μπορούμε πριν από κάποια κοινωνική εκδήλωση. Και αυτό που θέλουμε να πούμε στα νεότερα παιδιά τα οποία θα βγουν, να βγουν να διασκεδάσουν, τηρώντας τα μέτρα, αλλά μετά να προσέξουν τις επαφές με τους γονείς τους ή παππούδες τους. </w:t>
      </w:r>
    </w:p>
    <w:p w14:paraId="17AF8ECB" w14:textId="77777777" w:rsidR="00E779EE" w:rsidRDefault="00E779EE" w:rsidP="00E779EE"/>
    <w:p w14:paraId="4505AD81" w14:textId="77777777" w:rsidR="00E779EE" w:rsidRDefault="00E779EE" w:rsidP="00E779EE">
      <w:r>
        <w:t xml:space="preserve">Εάν τα παιδιά μου ήταν σε ηλικία να </w:t>
      </w:r>
      <w:proofErr w:type="spellStart"/>
      <w:r>
        <w:t>βγούν</w:t>
      </w:r>
      <w:proofErr w:type="spellEnd"/>
      <w:r>
        <w:t xml:space="preserve"> τώρα, θα ήθελα να βγούνε να διασκεδάσουν, την επόμενη, όμως, μέρα θα ήθελα να κάνουν τεστ και να μην έρθουμε σε μια τέτοια επαφή. </w:t>
      </w:r>
    </w:p>
    <w:p w14:paraId="05DE0AB4" w14:textId="77777777" w:rsidR="00E779EE" w:rsidRDefault="00E779EE" w:rsidP="00E779EE">
      <w:r>
        <w:t xml:space="preserve">Άρα, παραμένουν οι κανόνες των ισχυρών συστάσεων για τεστ, προκειμένου να μπορέσουμε να προστατευθούμε. </w:t>
      </w:r>
    </w:p>
    <w:p w14:paraId="324D50E4" w14:textId="77777777" w:rsidR="00E779EE" w:rsidRDefault="00E779EE" w:rsidP="00E779EE">
      <w:r>
        <w:t xml:space="preserve">Αυτά, λοιπόν, είναι τα μέτρα τα οποία ισχύουν από αύριο 6:00 η ώρα το πρωί έως τις το πρωί της 3ης Ιανουαρίου. </w:t>
      </w:r>
    </w:p>
    <w:p w14:paraId="5B2508D4" w14:textId="77777777" w:rsidR="00E779EE" w:rsidRDefault="00E779EE" w:rsidP="00E779EE"/>
    <w:p w14:paraId="36D08A3A" w14:textId="77777777" w:rsidR="00E779EE" w:rsidRDefault="00E779EE" w:rsidP="00E779EE">
      <w:r>
        <w:t xml:space="preserve">Για το δεκαπενθήμερο από 3 Ιανουαρίου και μετά, η Επιτροπή μας έχει εισηγηθεί μια σειρά από μέτρα και θα υπάρξουν μέτρα. Θα είναι μέτρα περιοριστικά τα οποία, όμως, σε καμία περίπτωση δεν θα παραπέμπουν είτε σε ειδικά είτε σε γενικά </w:t>
      </w:r>
      <w:proofErr w:type="spellStart"/>
      <w:r>
        <w:t>lockdown</w:t>
      </w:r>
      <w:proofErr w:type="spellEnd"/>
      <w:r>
        <w:t xml:space="preserve"> και σε κατηγοριοποίηση θα αφορούν την διασκέδαση, όπου εκεί θα εξεταστούν διαφορετικά σενάρια αναφορικώς με το ωράριο. Θα αφορούν τις εκδηλώσεις και κυρίως τις αθλητικές εκδηλώσεις οι οποίες θα υπάρχουν, θα αφορούν το σκέλος της τηλεργασίας καθώς επίσης και θα αφορούν γενικότερα μέτρα, τα οποία θα πρέπει να τηρούνται με πιο αυστηρό τρόπο και θα αφορούν τις δραστηριότητες που δεν είναι αναγκαίες. </w:t>
      </w:r>
    </w:p>
    <w:p w14:paraId="7953AB68" w14:textId="77777777" w:rsidR="00E779EE" w:rsidRDefault="00E779EE" w:rsidP="00E779EE"/>
    <w:p w14:paraId="19E3BAE8" w14:textId="77777777" w:rsidR="00E779EE" w:rsidRDefault="00E779EE" w:rsidP="00E779EE">
      <w:r>
        <w:t xml:space="preserve">Η ακριβής αποτύπωση αυτών των μέτρων θα γίνει στις 27 Δεκεμβρίου που θα </w:t>
      </w:r>
      <w:proofErr w:type="spellStart"/>
      <w:r>
        <w:t>ξανασυνεδριάσει</w:t>
      </w:r>
      <w:proofErr w:type="spellEnd"/>
      <w:r>
        <w:t xml:space="preserve"> η Επιτροπή, ήθελα όμως να δώσουμε τις κατηγορίες οι οποίες θα υπάρξουν. </w:t>
      </w:r>
    </w:p>
    <w:p w14:paraId="50860F27" w14:textId="77777777" w:rsidR="00E779EE" w:rsidRDefault="00E779EE" w:rsidP="00E779EE"/>
    <w:p w14:paraId="42001FD6" w14:textId="77777777" w:rsidR="00E779EE" w:rsidRDefault="00E779EE" w:rsidP="00E779EE">
      <w:r>
        <w:t xml:space="preserve">Θεωρούμε ότι με τα στοιχεία τα οποία έχουμε, τα μέτρα τα οποία θα ληφθούν και ανακοινώθηκαν, από τώρα έως τις 3 Ιανουαρίου, είναι επαρκή και για να μπορέσουμε να γιορτάσουμε τα Χριστούγεννα και την Πρωτοχρονιά, αλλά και να μην  υπάρχει κίνδυνος στη Δημόσια  Υγεία. Ωστόσο, η Επιτροπή στις 27 Δεκεμβρίου θα μας εισηγηθεί και με τα νέα δεδομένα αν χρειαστεί κάτι άλλο να προστεθεί. </w:t>
      </w:r>
    </w:p>
    <w:p w14:paraId="19D23853" w14:textId="77777777" w:rsidR="00E779EE" w:rsidRDefault="00E779EE" w:rsidP="00E779EE"/>
    <w:p w14:paraId="30C78AFD" w14:textId="77777777" w:rsidR="00E779EE" w:rsidRDefault="00E779EE">
      <w:r>
        <w:t>Σας ευχαριστώ πάρα πολύ. Καλά Χριστούγεννα.</w:t>
      </w:r>
    </w:p>
    <w:sectPr w:rsidR="00E779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EE"/>
    <w:rsid w:val="00E779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3877A776"/>
  <w15:chartTrackingRefBased/>
  <w15:docId w15:val="{6E1718B5-F12A-C649-B9DB-251EC107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1352</Words>
  <Characters>7302</Characters>
  <Application>Microsoft Office Word</Application>
  <DocSecurity>0</DocSecurity>
  <Lines>60</Lines>
  <Paragraphs>17</Paragraphs>
  <ScaleCrop>false</ScaleCrop>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kleidaraalexandra@gmail.com</dc:creator>
  <cp:keywords/>
  <dc:description/>
  <cp:lastModifiedBy>kleidaraalexandra@gmail.com</cp:lastModifiedBy>
  <cp:revision>2</cp:revision>
  <dcterms:created xsi:type="dcterms:W3CDTF">2021-12-23T11:14:00Z</dcterms:created>
  <dcterms:modified xsi:type="dcterms:W3CDTF">2021-12-23T11:14:00Z</dcterms:modified>
</cp:coreProperties>
</file>